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>–</w:t>
      </w:r>
      <w:r w:rsidR="000435A2">
        <w:rPr>
          <w:rFonts w:ascii="Arial" w:hAnsi="Arial" w:cs="Arial"/>
          <w:b/>
          <w:u w:val="single"/>
        </w:rPr>
        <w:t xml:space="preserve">august </w:t>
      </w:r>
      <w:r w:rsidR="00B53188">
        <w:rPr>
          <w:rFonts w:ascii="Arial" w:hAnsi="Arial" w:cs="Arial"/>
          <w:b/>
          <w:u w:val="single"/>
        </w:rPr>
        <w:t xml:space="preserve"> 2019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13428" w:type="dxa"/>
        <w:tblLayout w:type="fixed"/>
        <w:tblLook w:val="01E0"/>
      </w:tblPr>
      <w:tblGrid>
        <w:gridCol w:w="717"/>
        <w:gridCol w:w="1371"/>
        <w:gridCol w:w="2880"/>
        <w:gridCol w:w="2340"/>
        <w:gridCol w:w="1260"/>
        <w:gridCol w:w="1980"/>
        <w:gridCol w:w="2880"/>
      </w:tblGrid>
      <w:tr w:rsidR="00CF2BA0">
        <w:tc>
          <w:tcPr>
            <w:tcW w:w="717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7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</w:t>
            </w:r>
            <w:r w:rsidR="004E077E">
              <w:rPr>
                <w:rFonts w:ascii="Arial" w:hAnsi="Arial" w:cs="Arial"/>
                <w:b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sz w:val="20"/>
                <w:szCs w:val="20"/>
              </w:rPr>
              <w:t>ks</w:t>
            </w:r>
          </w:p>
        </w:tc>
        <w:tc>
          <w:tcPr>
            <w:tcW w:w="19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Max. odhad. </w:t>
            </w:r>
            <w:r w:rsidR="004E077E">
              <w:rPr>
                <w:rFonts w:ascii="Arial" w:hAnsi="Arial" w:cs="Arial"/>
                <w:b/>
                <w:sz w:val="20"/>
                <w:szCs w:val="20"/>
              </w:rPr>
              <w:t>H</w:t>
            </w:r>
            <w:r>
              <w:rPr>
                <w:rFonts w:ascii="Arial" w:hAnsi="Arial" w:cs="Arial"/>
                <w:b/>
                <w:sz w:val="20"/>
                <w:szCs w:val="20"/>
              </w:rPr>
              <w:t>odnota s</w:t>
            </w:r>
            <w:r w:rsidR="004E077E">
              <w:rPr>
                <w:rFonts w:ascii="Arial" w:hAnsi="Arial" w:cs="Arial"/>
                <w:b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sz w:val="20"/>
                <w:szCs w:val="20"/>
              </w:rPr>
              <w:t>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</w:t>
            </w:r>
            <w:r w:rsidR="004E077E">
              <w:rPr>
                <w:rFonts w:ascii="Arial" w:hAnsi="Arial" w:cs="Arial"/>
                <w:b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sz w:val="20"/>
                <w:szCs w:val="20"/>
              </w:rPr>
              <w:t>funkcia zodpovedného</w:t>
            </w:r>
          </w:p>
        </w:tc>
      </w:tr>
      <w:tr w:rsidR="000435A2">
        <w:tc>
          <w:tcPr>
            <w:tcW w:w="717" w:type="dxa"/>
          </w:tcPr>
          <w:p w:rsidR="000435A2" w:rsidRDefault="000435A2" w:rsidP="00B531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25/19</w:t>
            </w:r>
          </w:p>
        </w:tc>
        <w:tc>
          <w:tcPr>
            <w:tcW w:w="1371" w:type="dxa"/>
          </w:tcPr>
          <w:p w:rsidR="000435A2" w:rsidRDefault="000435A2" w:rsidP="00593D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06.08.2019</w:t>
            </w:r>
          </w:p>
        </w:tc>
        <w:tc>
          <w:tcPr>
            <w:tcW w:w="2880" w:type="dxa"/>
          </w:tcPr>
          <w:p w:rsidR="000435A2" w:rsidRPr="00413904" w:rsidRDefault="000435A2" w:rsidP="00A33D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Tlačiareň J+K s.r.o., Mierové námestie 110/4, 91441 Nemšová, 44839677</w:t>
            </w:r>
          </w:p>
        </w:tc>
        <w:tc>
          <w:tcPr>
            <w:tcW w:w="2340" w:type="dxa"/>
          </w:tcPr>
          <w:p w:rsidR="000435A2" w:rsidRDefault="000435A2" w:rsidP="00A33D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Poštové poukazy</w:t>
            </w:r>
          </w:p>
        </w:tc>
        <w:tc>
          <w:tcPr>
            <w:tcW w:w="1260" w:type="dxa"/>
          </w:tcPr>
          <w:p w:rsidR="000435A2" w:rsidRDefault="000435A2" w:rsidP="00CE41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550</w:t>
            </w:r>
          </w:p>
        </w:tc>
        <w:tc>
          <w:tcPr>
            <w:tcW w:w="1980" w:type="dxa"/>
          </w:tcPr>
          <w:p w:rsidR="000435A2" w:rsidRDefault="000435A2" w:rsidP="00CE4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30,00</w:t>
            </w:r>
          </w:p>
        </w:tc>
        <w:tc>
          <w:tcPr>
            <w:tcW w:w="2880" w:type="dxa"/>
          </w:tcPr>
          <w:p w:rsidR="000435A2" w:rsidRDefault="000435A2" w:rsidP="00CE4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0435A2" w:rsidRDefault="000435A2" w:rsidP="00CE4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CD6A0A">
        <w:tc>
          <w:tcPr>
            <w:tcW w:w="717" w:type="dxa"/>
          </w:tcPr>
          <w:p w:rsidR="00CD6A0A" w:rsidRDefault="00CD6A0A" w:rsidP="00B531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26/19</w:t>
            </w:r>
          </w:p>
        </w:tc>
        <w:tc>
          <w:tcPr>
            <w:tcW w:w="1371" w:type="dxa"/>
          </w:tcPr>
          <w:p w:rsidR="00CD6A0A" w:rsidRDefault="00CD6A0A" w:rsidP="00593D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12.08.2019</w:t>
            </w:r>
          </w:p>
        </w:tc>
        <w:tc>
          <w:tcPr>
            <w:tcW w:w="2880" w:type="dxa"/>
          </w:tcPr>
          <w:p w:rsidR="00CD6A0A" w:rsidRPr="00413904" w:rsidRDefault="00CD6A0A" w:rsidP="00C2306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Miloš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Kohút-JoMI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CAR,M.R.Štefánika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614/5,914 51 Trenčianske Teplice,41130961</w:t>
            </w:r>
          </w:p>
        </w:tc>
        <w:tc>
          <w:tcPr>
            <w:tcW w:w="2340" w:type="dxa"/>
          </w:tcPr>
          <w:p w:rsidR="00CD6A0A" w:rsidRDefault="00CD6A0A" w:rsidP="00C2306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  <w:p w:rsidR="00CD6A0A" w:rsidRPr="00413904" w:rsidRDefault="00CD6A0A" w:rsidP="00C2306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CD6A0A" w:rsidRDefault="00CD6A0A" w:rsidP="00CE41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CD6A0A" w:rsidRDefault="00CD6A0A" w:rsidP="00CE4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350,00</w:t>
            </w:r>
          </w:p>
        </w:tc>
        <w:tc>
          <w:tcPr>
            <w:tcW w:w="2880" w:type="dxa"/>
          </w:tcPr>
          <w:p w:rsidR="00CD6A0A" w:rsidRDefault="00CD6A0A" w:rsidP="00CD6A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CD6A0A" w:rsidRDefault="00CD6A0A" w:rsidP="00CD6A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1E8C"/>
    <w:rsid w:val="000435A2"/>
    <w:rsid w:val="00050238"/>
    <w:rsid w:val="0006327E"/>
    <w:rsid w:val="00077B88"/>
    <w:rsid w:val="000A0240"/>
    <w:rsid w:val="000A7132"/>
    <w:rsid w:val="000C0433"/>
    <w:rsid w:val="000D4097"/>
    <w:rsid w:val="001915CF"/>
    <w:rsid w:val="001A16B2"/>
    <w:rsid w:val="001B2BF6"/>
    <w:rsid w:val="0024422D"/>
    <w:rsid w:val="00257A15"/>
    <w:rsid w:val="002A0E13"/>
    <w:rsid w:val="002E6099"/>
    <w:rsid w:val="00335486"/>
    <w:rsid w:val="00360AED"/>
    <w:rsid w:val="003818F4"/>
    <w:rsid w:val="003A1994"/>
    <w:rsid w:val="003C50B4"/>
    <w:rsid w:val="004057E9"/>
    <w:rsid w:val="0045138A"/>
    <w:rsid w:val="004D2F5F"/>
    <w:rsid w:val="004E077E"/>
    <w:rsid w:val="004F0541"/>
    <w:rsid w:val="005124D0"/>
    <w:rsid w:val="00517A86"/>
    <w:rsid w:val="00546D48"/>
    <w:rsid w:val="00591E55"/>
    <w:rsid w:val="00593D39"/>
    <w:rsid w:val="00660835"/>
    <w:rsid w:val="006C7863"/>
    <w:rsid w:val="00725E7C"/>
    <w:rsid w:val="00727699"/>
    <w:rsid w:val="00801318"/>
    <w:rsid w:val="00807F5F"/>
    <w:rsid w:val="00836424"/>
    <w:rsid w:val="008733CA"/>
    <w:rsid w:val="00876EFB"/>
    <w:rsid w:val="0089029F"/>
    <w:rsid w:val="008A3E4F"/>
    <w:rsid w:val="008A6DFB"/>
    <w:rsid w:val="008B25ED"/>
    <w:rsid w:val="008C2FBF"/>
    <w:rsid w:val="008E3D04"/>
    <w:rsid w:val="0092467F"/>
    <w:rsid w:val="009331FE"/>
    <w:rsid w:val="00981570"/>
    <w:rsid w:val="009A380E"/>
    <w:rsid w:val="009C319A"/>
    <w:rsid w:val="00A41575"/>
    <w:rsid w:val="00A864A4"/>
    <w:rsid w:val="00A91222"/>
    <w:rsid w:val="00AC08E3"/>
    <w:rsid w:val="00B53188"/>
    <w:rsid w:val="00B768C6"/>
    <w:rsid w:val="00B8789F"/>
    <w:rsid w:val="00C0607A"/>
    <w:rsid w:val="00C14CE2"/>
    <w:rsid w:val="00C46155"/>
    <w:rsid w:val="00C67500"/>
    <w:rsid w:val="00C82CDD"/>
    <w:rsid w:val="00CD2216"/>
    <w:rsid w:val="00CD6A0A"/>
    <w:rsid w:val="00CF2BA0"/>
    <w:rsid w:val="00CF7E77"/>
    <w:rsid w:val="00E70F13"/>
    <w:rsid w:val="00E95F0F"/>
    <w:rsid w:val="00EA69D9"/>
    <w:rsid w:val="00EF6771"/>
    <w:rsid w:val="00F54225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3</cp:revision>
  <dcterms:created xsi:type="dcterms:W3CDTF">2019-09-03T07:45:00Z</dcterms:created>
  <dcterms:modified xsi:type="dcterms:W3CDTF">2019-09-23T04:06:00Z</dcterms:modified>
</cp:coreProperties>
</file>